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F5" w:rsidRDefault="005141F5">
      <w:r>
        <w:rPr>
          <w:rFonts w:hint="eastAsia"/>
        </w:rPr>
        <w:t xml:space="preserve">&lt;서식 제 1호&gt;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130C4">
        <w:rPr>
          <w:rFonts w:hint="eastAsia"/>
        </w:rPr>
        <w:tab/>
      </w:r>
      <w:r w:rsidR="00E130C4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접수번호:         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992"/>
        <w:gridCol w:w="958"/>
        <w:gridCol w:w="1452"/>
        <w:gridCol w:w="992"/>
        <w:gridCol w:w="1276"/>
        <w:gridCol w:w="850"/>
        <w:gridCol w:w="2188"/>
      </w:tblGrid>
      <w:tr w:rsidR="005141F5" w:rsidRPr="001B087C" w:rsidTr="00E1303E">
        <w:trPr>
          <w:trHeight w:val="670"/>
          <w:jc w:val="center"/>
        </w:trPr>
        <w:tc>
          <w:tcPr>
            <w:tcW w:w="9854" w:type="dxa"/>
            <w:gridSpan w:val="8"/>
            <w:vAlign w:val="center"/>
          </w:tcPr>
          <w:p w:rsidR="005141F5" w:rsidRPr="001B087C" w:rsidRDefault="00F50E64" w:rsidP="005141F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40"/>
              </w:rPr>
              <w:t xml:space="preserve">연습실 사용 </w:t>
            </w:r>
            <w:r w:rsidR="005141F5" w:rsidRPr="001B087C">
              <w:rPr>
                <w:rFonts w:asciiTheme="minorEastAsia" w:hAnsiTheme="minorEastAsia" w:hint="eastAsia"/>
                <w:b/>
                <w:sz w:val="40"/>
              </w:rPr>
              <w:t>신청서</w:t>
            </w:r>
          </w:p>
        </w:tc>
      </w:tr>
      <w:tr w:rsidR="005141F5" w:rsidRPr="001B087C" w:rsidTr="00F50E64">
        <w:trPr>
          <w:trHeight w:val="398"/>
          <w:jc w:val="center"/>
        </w:trPr>
        <w:tc>
          <w:tcPr>
            <w:tcW w:w="1146" w:type="dxa"/>
            <w:vMerge w:val="restart"/>
            <w:shd w:val="clear" w:color="auto" w:fill="E5DFEC" w:themeFill="accent4" w:themeFillTint="33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신청인</w:t>
            </w:r>
          </w:p>
        </w:tc>
        <w:tc>
          <w:tcPr>
            <w:tcW w:w="1950" w:type="dxa"/>
            <w:gridSpan w:val="2"/>
            <w:shd w:val="clear" w:color="auto" w:fill="E5DFEC" w:themeFill="accent4" w:themeFillTint="33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단체(그룹)명</w:t>
            </w:r>
          </w:p>
        </w:tc>
        <w:tc>
          <w:tcPr>
            <w:tcW w:w="6758" w:type="dxa"/>
            <w:gridSpan w:val="5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141F5" w:rsidRPr="001B087C" w:rsidTr="00F50E64">
        <w:trPr>
          <w:trHeight w:val="404"/>
          <w:jc w:val="center"/>
        </w:trPr>
        <w:tc>
          <w:tcPr>
            <w:tcW w:w="1146" w:type="dxa"/>
            <w:vMerge/>
            <w:shd w:val="clear" w:color="auto" w:fill="E5DFEC" w:themeFill="accent4" w:themeFillTint="33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50" w:type="dxa"/>
            <w:gridSpan w:val="2"/>
            <w:shd w:val="clear" w:color="auto" w:fill="E5DFEC" w:themeFill="accent4" w:themeFillTint="33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성명</w:t>
            </w:r>
          </w:p>
        </w:tc>
        <w:tc>
          <w:tcPr>
            <w:tcW w:w="6758" w:type="dxa"/>
            <w:gridSpan w:val="5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141F5" w:rsidRPr="001B087C" w:rsidTr="00F50E64">
        <w:trPr>
          <w:trHeight w:val="410"/>
          <w:jc w:val="center"/>
        </w:trPr>
        <w:tc>
          <w:tcPr>
            <w:tcW w:w="1146" w:type="dxa"/>
            <w:vMerge/>
            <w:shd w:val="clear" w:color="auto" w:fill="E5DFEC" w:themeFill="accent4" w:themeFillTint="33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50" w:type="dxa"/>
            <w:gridSpan w:val="2"/>
            <w:shd w:val="clear" w:color="auto" w:fill="E5DFEC" w:themeFill="accent4" w:themeFillTint="33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주소</w:t>
            </w:r>
          </w:p>
        </w:tc>
        <w:tc>
          <w:tcPr>
            <w:tcW w:w="6758" w:type="dxa"/>
            <w:gridSpan w:val="5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96D6C" w:rsidRPr="001B087C" w:rsidTr="00F50E64">
        <w:trPr>
          <w:trHeight w:val="430"/>
          <w:jc w:val="center"/>
        </w:trPr>
        <w:tc>
          <w:tcPr>
            <w:tcW w:w="1146" w:type="dxa"/>
            <w:vMerge/>
            <w:shd w:val="clear" w:color="auto" w:fill="E5DFEC" w:themeFill="accent4" w:themeFillTint="33"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사용</w:t>
            </w:r>
          </w:p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인원</w:t>
            </w:r>
          </w:p>
        </w:tc>
        <w:tc>
          <w:tcPr>
            <w:tcW w:w="958" w:type="dxa"/>
            <w:vMerge w:val="restart"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2" w:type="dxa"/>
            <w:shd w:val="clear" w:color="auto" w:fill="E5DFEC" w:themeFill="accent4" w:themeFillTint="33"/>
            <w:vAlign w:val="center"/>
          </w:tcPr>
          <w:p w:rsidR="00396D6C" w:rsidRPr="00F50E64" w:rsidRDefault="00396D6C" w:rsidP="00396D6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H.P</w:t>
            </w:r>
          </w:p>
        </w:tc>
        <w:tc>
          <w:tcPr>
            <w:tcW w:w="5306" w:type="dxa"/>
            <w:gridSpan w:val="4"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96D6C" w:rsidRPr="001B087C" w:rsidTr="00F50E64">
        <w:trPr>
          <w:trHeight w:val="409"/>
          <w:jc w:val="center"/>
        </w:trPr>
        <w:tc>
          <w:tcPr>
            <w:tcW w:w="1146" w:type="dxa"/>
            <w:vMerge/>
            <w:shd w:val="clear" w:color="auto" w:fill="E5DFEC" w:themeFill="accent4" w:themeFillTint="33"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8" w:type="dxa"/>
            <w:vMerge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2" w:type="dxa"/>
            <w:shd w:val="clear" w:color="auto" w:fill="E5DFEC" w:themeFill="accent4" w:themeFillTint="33"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E-mail</w:t>
            </w:r>
          </w:p>
        </w:tc>
        <w:tc>
          <w:tcPr>
            <w:tcW w:w="5306" w:type="dxa"/>
            <w:gridSpan w:val="4"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94845" w:rsidRPr="001B087C" w:rsidTr="00F50E64">
        <w:trPr>
          <w:trHeight w:val="414"/>
          <w:jc w:val="center"/>
        </w:trPr>
        <w:tc>
          <w:tcPr>
            <w:tcW w:w="1146" w:type="dxa"/>
            <w:vMerge w:val="restart"/>
            <w:shd w:val="clear" w:color="auto" w:fill="E5DFEC" w:themeFill="accent4" w:themeFillTint="33"/>
            <w:vAlign w:val="center"/>
          </w:tcPr>
          <w:p w:rsidR="00F50E64" w:rsidRPr="00F50E64" w:rsidRDefault="007107E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사용</w:t>
            </w:r>
          </w:p>
          <w:p w:rsidR="00394845" w:rsidRPr="00F50E64" w:rsidRDefault="0039484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/>
                <w:b/>
                <w:sz w:val="22"/>
              </w:rPr>
              <w:t>구분</w:t>
            </w:r>
            <w:r w:rsidRPr="00F50E64">
              <w:rPr>
                <w:rFonts w:asciiTheme="minorEastAsia" w:hAnsiTheme="minorEastAsia" w:hint="eastAsia"/>
                <w:b/>
                <w:sz w:val="22"/>
              </w:rPr>
              <w:t xml:space="preserve"> 및 일자</w:t>
            </w:r>
          </w:p>
        </w:tc>
        <w:tc>
          <w:tcPr>
            <w:tcW w:w="195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394845" w:rsidRPr="00F50E64" w:rsidRDefault="007107E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사용</w:t>
            </w:r>
            <w:r w:rsidR="00394845" w:rsidRPr="00F50E64">
              <w:rPr>
                <w:rFonts w:asciiTheme="minorEastAsia" w:hAnsiTheme="minorEastAsia" w:hint="eastAsia"/>
                <w:b/>
                <w:sz w:val="22"/>
              </w:rPr>
              <w:t>일정</w:t>
            </w:r>
          </w:p>
        </w:tc>
        <w:tc>
          <w:tcPr>
            <w:tcW w:w="3720" w:type="dxa"/>
            <w:gridSpan w:val="3"/>
            <w:shd w:val="clear" w:color="auto" w:fill="E5DFEC" w:themeFill="accent4" w:themeFillTint="33"/>
            <w:vAlign w:val="center"/>
          </w:tcPr>
          <w:p w:rsidR="00394845" w:rsidRPr="00F50E64" w:rsidRDefault="007107E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사용</w:t>
            </w:r>
            <w:r w:rsidR="00394845" w:rsidRPr="00F50E64">
              <w:rPr>
                <w:rFonts w:asciiTheme="minorEastAsia" w:hAnsiTheme="minorEastAsia" w:hint="eastAsia"/>
                <w:b/>
                <w:sz w:val="22"/>
              </w:rPr>
              <w:t>일자</w:t>
            </w:r>
          </w:p>
        </w:tc>
        <w:tc>
          <w:tcPr>
            <w:tcW w:w="3038" w:type="dxa"/>
            <w:gridSpan w:val="2"/>
            <w:shd w:val="clear" w:color="auto" w:fill="E5DFEC" w:themeFill="accent4" w:themeFillTint="33"/>
            <w:vAlign w:val="center"/>
          </w:tcPr>
          <w:p w:rsidR="00394845" w:rsidRPr="00F50E64" w:rsidRDefault="007107E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사용</w:t>
            </w:r>
            <w:r w:rsidR="00394845" w:rsidRPr="00F50E64">
              <w:rPr>
                <w:rFonts w:asciiTheme="minorEastAsia" w:hAnsiTheme="minorEastAsia" w:hint="eastAsia"/>
                <w:b/>
                <w:sz w:val="22"/>
              </w:rPr>
              <w:t>시간</w:t>
            </w:r>
          </w:p>
        </w:tc>
      </w:tr>
      <w:tr w:rsidR="00394845" w:rsidRPr="001B087C" w:rsidTr="00E1303E">
        <w:trPr>
          <w:trHeight w:val="701"/>
          <w:jc w:val="center"/>
        </w:trPr>
        <w:tc>
          <w:tcPr>
            <w:tcW w:w="1146" w:type="dxa"/>
            <w:vMerge/>
            <w:shd w:val="clear" w:color="auto" w:fill="E5DFEC" w:themeFill="accent4" w:themeFillTint="33"/>
            <w:vAlign w:val="center"/>
          </w:tcPr>
          <w:p w:rsidR="00394845" w:rsidRPr="00F50E64" w:rsidRDefault="0039484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50" w:type="dxa"/>
            <w:gridSpan w:val="2"/>
            <w:vMerge/>
            <w:shd w:val="clear" w:color="auto" w:fill="E5DFEC" w:themeFill="accent4" w:themeFillTint="33"/>
            <w:vAlign w:val="center"/>
          </w:tcPr>
          <w:p w:rsidR="00394845" w:rsidRPr="00F50E64" w:rsidRDefault="0039484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394845" w:rsidRPr="00F50E64" w:rsidRDefault="00394845" w:rsidP="005141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50E64">
              <w:rPr>
                <w:rFonts w:asciiTheme="minorEastAsia" w:hAnsiTheme="minorEastAsia" w:hint="eastAsia"/>
                <w:sz w:val="22"/>
              </w:rPr>
              <w:t>20  .  .  ~</w:t>
            </w:r>
            <w:r w:rsidR="004D699E" w:rsidRPr="00F50E6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50E64">
              <w:rPr>
                <w:rFonts w:asciiTheme="minorEastAsia" w:hAnsiTheme="minorEastAsia" w:hint="eastAsia"/>
                <w:sz w:val="22"/>
              </w:rPr>
              <w:t xml:space="preserve"> 20  .  </w:t>
            </w:r>
            <w:r w:rsidR="004D699E" w:rsidRPr="00F50E6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50E64">
              <w:rPr>
                <w:rFonts w:asciiTheme="minorEastAsia" w:hAnsiTheme="minorEastAsia" w:hint="eastAsia"/>
                <w:sz w:val="22"/>
              </w:rPr>
              <w:t>.(  일간)</w:t>
            </w:r>
          </w:p>
        </w:tc>
        <w:tc>
          <w:tcPr>
            <w:tcW w:w="3038" w:type="dxa"/>
            <w:gridSpan w:val="2"/>
            <w:vAlign w:val="center"/>
          </w:tcPr>
          <w:p w:rsidR="00394845" w:rsidRPr="00F50E64" w:rsidRDefault="004D699E" w:rsidP="004D699E">
            <w:pPr>
              <w:jc w:val="center"/>
              <w:rPr>
                <w:rFonts w:asciiTheme="minorEastAsia" w:hAnsiTheme="minorEastAsia"/>
                <w:sz w:val="22"/>
              </w:rPr>
            </w:pPr>
            <w:r w:rsidRPr="00F50E64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394845" w:rsidRPr="00F50E64">
              <w:rPr>
                <w:rFonts w:asciiTheme="minorEastAsia" w:hAnsiTheme="minorEastAsia" w:hint="eastAsia"/>
                <w:sz w:val="22"/>
              </w:rPr>
              <w:t xml:space="preserve">:   ~   :  </w:t>
            </w:r>
            <w:r w:rsidRPr="00F50E64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394845" w:rsidRPr="00F50E64">
              <w:rPr>
                <w:rFonts w:asciiTheme="minorEastAsia" w:hAnsiTheme="minorEastAsia" w:hint="eastAsia"/>
                <w:sz w:val="22"/>
              </w:rPr>
              <w:t>(  시간)</w:t>
            </w:r>
          </w:p>
        </w:tc>
      </w:tr>
      <w:tr w:rsidR="005141F5" w:rsidRPr="001B087C" w:rsidTr="00F50E64">
        <w:trPr>
          <w:trHeight w:val="402"/>
          <w:jc w:val="center"/>
        </w:trPr>
        <w:tc>
          <w:tcPr>
            <w:tcW w:w="1146" w:type="dxa"/>
            <w:vMerge/>
            <w:shd w:val="clear" w:color="auto" w:fill="E5DFEC" w:themeFill="accent4" w:themeFillTint="33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50" w:type="dxa"/>
            <w:gridSpan w:val="2"/>
            <w:shd w:val="clear" w:color="auto" w:fill="E5DFEC" w:themeFill="accent4" w:themeFillTint="33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악기 대여</w:t>
            </w:r>
          </w:p>
        </w:tc>
        <w:tc>
          <w:tcPr>
            <w:tcW w:w="6758" w:type="dxa"/>
            <w:gridSpan w:val="5"/>
            <w:vAlign w:val="center"/>
          </w:tcPr>
          <w:p w:rsidR="005141F5" w:rsidRPr="00F50E64" w:rsidRDefault="005141F5" w:rsidP="005141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50E64">
              <w:rPr>
                <w:rFonts w:asciiTheme="minorEastAsia" w:hAnsiTheme="minorEastAsia" w:hint="eastAsia"/>
                <w:sz w:val="22"/>
              </w:rPr>
              <w:t xml:space="preserve">□ 피아노   </w:t>
            </w:r>
            <w:r w:rsidRPr="00F50E64">
              <w:rPr>
                <w:rFonts w:asciiTheme="minorEastAsia" w:hAnsiTheme="minorEastAsia"/>
                <w:sz w:val="22"/>
              </w:rPr>
              <w:t>□</w:t>
            </w:r>
            <w:r w:rsidRPr="00F50E64">
              <w:rPr>
                <w:rFonts w:asciiTheme="minorEastAsia" w:hAnsiTheme="minorEastAsia" w:hint="eastAsia"/>
                <w:sz w:val="22"/>
              </w:rPr>
              <w:t xml:space="preserve"> 팀파니</w:t>
            </w:r>
          </w:p>
        </w:tc>
      </w:tr>
      <w:tr w:rsidR="00396D6C" w:rsidRPr="001B087C" w:rsidTr="00F50E64">
        <w:trPr>
          <w:trHeight w:val="424"/>
          <w:jc w:val="center"/>
        </w:trPr>
        <w:tc>
          <w:tcPr>
            <w:tcW w:w="1146" w:type="dxa"/>
            <w:vMerge/>
            <w:shd w:val="clear" w:color="auto" w:fill="E5DFEC" w:themeFill="accent4" w:themeFillTint="33"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50" w:type="dxa"/>
            <w:gridSpan w:val="2"/>
            <w:shd w:val="clear" w:color="auto" w:fill="E5DFEC" w:themeFill="accent4" w:themeFillTint="33"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목적</w:t>
            </w:r>
          </w:p>
        </w:tc>
        <w:tc>
          <w:tcPr>
            <w:tcW w:w="6758" w:type="dxa"/>
            <w:gridSpan w:val="5"/>
            <w:vAlign w:val="center"/>
          </w:tcPr>
          <w:p w:rsidR="00396D6C" w:rsidRPr="00F50E64" w:rsidRDefault="00396D6C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06F6" w:rsidRPr="001B087C" w:rsidTr="00F50E64">
        <w:trPr>
          <w:trHeight w:val="698"/>
          <w:jc w:val="center"/>
        </w:trPr>
        <w:tc>
          <w:tcPr>
            <w:tcW w:w="1146" w:type="dxa"/>
            <w:vMerge w:val="restart"/>
            <w:shd w:val="clear" w:color="auto" w:fill="E5DFEC" w:themeFill="accent4" w:themeFillTint="33"/>
            <w:vAlign w:val="center"/>
          </w:tcPr>
          <w:p w:rsidR="00CF06F6" w:rsidRPr="00F50E64" w:rsidRDefault="007107E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사용</w:t>
            </w:r>
            <w:r w:rsidR="00CF06F6" w:rsidRPr="00F50E64">
              <w:rPr>
                <w:rFonts w:asciiTheme="minorEastAsia" w:hAnsiTheme="minorEastAsia" w:hint="eastAsia"/>
                <w:b/>
                <w:sz w:val="22"/>
              </w:rPr>
              <w:t>료</w:t>
            </w:r>
          </w:p>
        </w:tc>
        <w:tc>
          <w:tcPr>
            <w:tcW w:w="1950" w:type="dxa"/>
            <w:gridSpan w:val="2"/>
            <w:shd w:val="clear" w:color="auto" w:fill="E5DFEC" w:themeFill="accent4" w:themeFillTint="33"/>
            <w:vAlign w:val="center"/>
          </w:tcPr>
          <w:p w:rsidR="00CF06F6" w:rsidRPr="00F50E64" w:rsidRDefault="007107E5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사용</w:t>
            </w:r>
            <w:r w:rsidR="00CF06F6" w:rsidRPr="00F50E64">
              <w:rPr>
                <w:rFonts w:asciiTheme="minorEastAsia" w:hAnsiTheme="minorEastAsia" w:hint="eastAsia"/>
                <w:b/>
                <w:sz w:val="22"/>
              </w:rPr>
              <w:t>료</w:t>
            </w:r>
          </w:p>
          <w:p w:rsidR="00CF06F6" w:rsidRPr="00F50E64" w:rsidRDefault="00CF06F6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(악기대여 포함)</w:t>
            </w:r>
          </w:p>
        </w:tc>
        <w:tc>
          <w:tcPr>
            <w:tcW w:w="2444" w:type="dxa"/>
            <w:gridSpan w:val="2"/>
            <w:shd w:val="clear" w:color="auto" w:fill="E5DFEC" w:themeFill="accent4" w:themeFillTint="33"/>
            <w:vAlign w:val="center"/>
          </w:tcPr>
          <w:p w:rsidR="00CF06F6" w:rsidRPr="00F50E64" w:rsidRDefault="00CF06F6" w:rsidP="005141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입금자명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CF06F6" w:rsidRPr="00F50E64" w:rsidRDefault="00CF06F6" w:rsidP="00D4669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>담당자 확인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CF06F6" w:rsidRPr="001B087C" w:rsidRDefault="00CF06F6" w:rsidP="005141F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B087C">
              <w:rPr>
                <w:rFonts w:asciiTheme="minorEastAsia" w:hAnsiTheme="minorEastAsia" w:hint="eastAsia"/>
                <w:b/>
                <w:sz w:val="24"/>
              </w:rPr>
              <w:t>추가사용료</w:t>
            </w:r>
          </w:p>
        </w:tc>
      </w:tr>
      <w:tr w:rsidR="00CF06F6" w:rsidRPr="001B087C" w:rsidTr="00E1303E">
        <w:trPr>
          <w:trHeight w:val="716"/>
          <w:jc w:val="center"/>
        </w:trPr>
        <w:tc>
          <w:tcPr>
            <w:tcW w:w="1146" w:type="dxa"/>
            <w:vMerge/>
            <w:vAlign w:val="center"/>
          </w:tcPr>
          <w:p w:rsidR="00CF06F6" w:rsidRPr="00F50E64" w:rsidRDefault="00CF06F6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CF06F6" w:rsidRPr="00F50E64" w:rsidRDefault="00CF06F6" w:rsidP="00BF79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CF06F6" w:rsidRPr="00F50E64" w:rsidRDefault="00CF06F6" w:rsidP="005141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F06F6" w:rsidRPr="00F50E64" w:rsidRDefault="00CF06F6" w:rsidP="00D46690">
            <w:pPr>
              <w:jc w:val="center"/>
              <w:rPr>
                <w:rFonts w:asciiTheme="minorEastAsia" w:hAnsiTheme="minorEastAsia"/>
                <w:sz w:val="22"/>
              </w:rPr>
            </w:pPr>
            <w:r w:rsidRPr="00F50E64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(담당자 작성칸)</w:t>
            </w:r>
          </w:p>
        </w:tc>
        <w:tc>
          <w:tcPr>
            <w:tcW w:w="2188" w:type="dxa"/>
            <w:vAlign w:val="center"/>
          </w:tcPr>
          <w:p w:rsidR="00CF06F6" w:rsidRPr="001B087C" w:rsidRDefault="00CF06F6" w:rsidP="005141F5">
            <w:pPr>
              <w:jc w:val="center"/>
              <w:rPr>
                <w:rFonts w:asciiTheme="minorEastAsia" w:hAnsiTheme="minorEastAsia"/>
                <w:sz w:val="24"/>
              </w:rPr>
            </w:pPr>
            <w:r w:rsidRPr="001B087C">
              <w:rPr>
                <w:rFonts w:asciiTheme="minorEastAsia" w:hAnsiTheme="minorEastAsia" w:hint="eastAsia"/>
                <w:color w:val="808080" w:themeColor="background1" w:themeShade="80"/>
                <w:sz w:val="24"/>
              </w:rPr>
              <w:t>(담당자 작성칸)</w:t>
            </w:r>
          </w:p>
        </w:tc>
      </w:tr>
      <w:tr w:rsidR="00CF06F6" w:rsidRPr="001B087C" w:rsidTr="00F50E64">
        <w:trPr>
          <w:trHeight w:val="336"/>
          <w:jc w:val="center"/>
        </w:trPr>
        <w:tc>
          <w:tcPr>
            <w:tcW w:w="9854" w:type="dxa"/>
            <w:gridSpan w:val="8"/>
            <w:shd w:val="clear" w:color="auto" w:fill="E5DFEC" w:themeFill="accent4" w:themeFillTint="33"/>
            <w:vAlign w:val="center"/>
          </w:tcPr>
          <w:p w:rsidR="00CF06F6" w:rsidRPr="00F50E64" w:rsidRDefault="00CF06F6" w:rsidP="00CF06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50E64">
              <w:rPr>
                <w:rFonts w:asciiTheme="minorEastAsia" w:hAnsiTheme="minorEastAsia" w:hint="eastAsia"/>
                <w:b/>
                <w:sz w:val="22"/>
              </w:rPr>
              <w:t xml:space="preserve">하단 내용 확인 후 </w:t>
            </w:r>
            <w:r w:rsidRPr="00F50E64">
              <w:rPr>
                <w:rFonts w:asciiTheme="minorEastAsia" w:hAnsiTheme="minorEastAsia"/>
                <w:b/>
                <w:sz w:val="22"/>
              </w:rPr>
              <w:t>‘</w:t>
            </w:r>
            <w:r w:rsidRPr="00F50E64">
              <w:rPr>
                <w:rFonts w:asciiTheme="minorEastAsia" w:hAnsiTheme="minorEastAsia" w:hint="eastAsia"/>
                <w:b/>
                <w:sz w:val="22"/>
              </w:rPr>
              <w:t>동의함</w:t>
            </w:r>
            <w:r w:rsidRPr="00F50E64">
              <w:rPr>
                <w:rFonts w:asciiTheme="minorEastAsia" w:hAnsiTheme="minorEastAsia"/>
                <w:b/>
                <w:sz w:val="22"/>
              </w:rPr>
              <w:t>’</w:t>
            </w:r>
            <w:r w:rsidRPr="00F50E64">
              <w:rPr>
                <w:rFonts w:asciiTheme="minorEastAsia" w:hAnsiTheme="minorEastAsia" w:hint="eastAsia"/>
                <w:b/>
                <w:sz w:val="22"/>
              </w:rPr>
              <w:t xml:space="preserve"> 체크바랍니다.</w:t>
            </w:r>
          </w:p>
        </w:tc>
      </w:tr>
      <w:tr w:rsidR="00CF06F6" w:rsidRPr="001B087C" w:rsidTr="00BF79B0">
        <w:trPr>
          <w:trHeight w:val="513"/>
          <w:jc w:val="center"/>
        </w:trPr>
        <w:tc>
          <w:tcPr>
            <w:tcW w:w="9854" w:type="dxa"/>
            <w:gridSpan w:val="8"/>
            <w:tcBorders>
              <w:bottom w:val="double" w:sz="4" w:space="0" w:color="auto"/>
            </w:tcBorders>
            <w:vAlign w:val="center"/>
          </w:tcPr>
          <w:p w:rsidR="00CF06F6" w:rsidRPr="00F50E64" w:rsidRDefault="00CF06F6" w:rsidP="005141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50E64">
              <w:rPr>
                <w:rFonts w:asciiTheme="minorEastAsia" w:hAnsiTheme="minorEastAsia" w:hint="eastAsia"/>
                <w:sz w:val="22"/>
              </w:rPr>
              <w:t>시설 및 기기 파손 시, 수리비 및 배상의 책임이 있음을 동의합니다. □</w:t>
            </w:r>
          </w:p>
        </w:tc>
      </w:tr>
      <w:tr w:rsidR="00CF06F6" w:rsidRPr="001B087C" w:rsidTr="00BF79B0">
        <w:trPr>
          <w:trHeight w:val="1531"/>
          <w:jc w:val="center"/>
        </w:trPr>
        <w:tc>
          <w:tcPr>
            <w:tcW w:w="9854" w:type="dxa"/>
            <w:gridSpan w:val="8"/>
            <w:tcBorders>
              <w:top w:val="double" w:sz="4" w:space="0" w:color="auto"/>
            </w:tcBorders>
            <w:vAlign w:val="center"/>
          </w:tcPr>
          <w:p w:rsidR="00CF06F6" w:rsidRPr="00F50E64" w:rsidRDefault="00CF06F6" w:rsidP="00CF06F6">
            <w:pPr>
              <w:jc w:val="center"/>
              <w:rPr>
                <w:rFonts w:asciiTheme="minorEastAsia" w:hAnsiTheme="minorEastAsia"/>
                <w:sz w:val="22"/>
              </w:rPr>
            </w:pPr>
            <w:r w:rsidRPr="00F50E64">
              <w:rPr>
                <w:rFonts w:asciiTheme="minorEastAsia" w:hAnsiTheme="minorEastAsia" w:hint="eastAsia"/>
                <w:sz w:val="22"/>
              </w:rPr>
              <w:t>위와 같이 심포니송 연습실 사용을 신청합니다.</w:t>
            </w:r>
          </w:p>
          <w:p w:rsidR="00CF06F6" w:rsidRPr="00F50E64" w:rsidRDefault="00CF06F6" w:rsidP="00CF06F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F06F6" w:rsidRPr="00F50E64" w:rsidRDefault="00CF06F6" w:rsidP="00CF06F6">
            <w:pPr>
              <w:jc w:val="center"/>
              <w:rPr>
                <w:rFonts w:asciiTheme="minorEastAsia" w:hAnsiTheme="minorEastAsia"/>
                <w:sz w:val="22"/>
              </w:rPr>
            </w:pPr>
            <w:r w:rsidRPr="00F50E64">
              <w:rPr>
                <w:rFonts w:asciiTheme="minorEastAsia" w:hAnsiTheme="minorEastAsia" w:hint="eastAsia"/>
                <w:sz w:val="22"/>
              </w:rPr>
              <w:t>20    년    월    일</w:t>
            </w:r>
          </w:p>
          <w:p w:rsidR="00CF06F6" w:rsidRPr="00F50E64" w:rsidRDefault="00CF06F6" w:rsidP="00CF06F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F06F6" w:rsidRPr="00F50E64" w:rsidRDefault="00CF06F6" w:rsidP="00CF06F6">
            <w:pPr>
              <w:jc w:val="center"/>
              <w:rPr>
                <w:rFonts w:asciiTheme="minorEastAsia" w:hAnsiTheme="minorEastAsia"/>
                <w:sz w:val="22"/>
              </w:rPr>
            </w:pPr>
            <w:r w:rsidRPr="00F50E64">
              <w:rPr>
                <w:rFonts w:asciiTheme="minorEastAsia" w:hAnsiTheme="minorEastAsia" w:hint="eastAsia"/>
                <w:sz w:val="22"/>
              </w:rPr>
              <w:t>신청인:            (인)</w:t>
            </w:r>
          </w:p>
          <w:p w:rsidR="00CF06F6" w:rsidRPr="00F50E64" w:rsidRDefault="00CF06F6" w:rsidP="00CF06F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F06F6" w:rsidRPr="00F50E64" w:rsidRDefault="00CF06F6" w:rsidP="00CF06F6">
            <w:pPr>
              <w:jc w:val="center"/>
              <w:rPr>
                <w:rFonts w:asciiTheme="minorEastAsia" w:hAnsiTheme="minorEastAsia"/>
                <w:sz w:val="22"/>
              </w:rPr>
            </w:pPr>
            <w:r w:rsidRPr="00F50E64">
              <w:rPr>
                <w:rFonts w:asciiTheme="minorEastAsia" w:hAnsiTheme="minorEastAsia" w:hint="eastAsia"/>
                <w:sz w:val="22"/>
              </w:rPr>
              <w:t>심포니송 대표 귀하</w:t>
            </w:r>
          </w:p>
        </w:tc>
      </w:tr>
    </w:tbl>
    <w:p w:rsidR="004D699E" w:rsidRPr="001B087C" w:rsidRDefault="004D699E" w:rsidP="00E1303E">
      <w:pPr>
        <w:rPr>
          <w:rFonts w:asciiTheme="minorEastAsia" w:hAnsiTheme="minorEastAsia"/>
          <w:sz w:val="8"/>
        </w:rPr>
      </w:pPr>
    </w:p>
    <w:p w:rsidR="00774893" w:rsidRPr="001B087C" w:rsidRDefault="00774893" w:rsidP="00774893">
      <w:pPr>
        <w:spacing w:after="0"/>
        <w:rPr>
          <w:rFonts w:asciiTheme="minorEastAsia" w:hAnsiTheme="minorEastAsia"/>
        </w:rPr>
      </w:pPr>
      <w:r w:rsidRPr="001B087C">
        <w:rPr>
          <w:rFonts w:asciiTheme="minorEastAsia" w:hAnsiTheme="minorEastAsia" w:hint="eastAsia"/>
        </w:rPr>
        <w:t>※</w:t>
      </w:r>
      <w:r w:rsidRPr="001B087C">
        <w:rPr>
          <w:rFonts w:asciiTheme="minorEastAsia" w:hAnsiTheme="minorEastAsia"/>
        </w:rPr>
        <w:t xml:space="preserve"> </w:t>
      </w:r>
      <w:r w:rsidRPr="001B087C">
        <w:rPr>
          <w:rFonts w:asciiTheme="minorEastAsia" w:hAnsiTheme="minorEastAsia" w:hint="eastAsia"/>
        </w:rPr>
        <w:t>주의사항</w:t>
      </w:r>
    </w:p>
    <w:p w:rsidR="00774893" w:rsidRPr="001B087C" w:rsidRDefault="00774893" w:rsidP="00774893">
      <w:pPr>
        <w:spacing w:after="0"/>
        <w:rPr>
          <w:rFonts w:asciiTheme="minorEastAsia" w:hAnsiTheme="minorEastAsia"/>
        </w:rPr>
      </w:pPr>
      <w:r w:rsidRPr="001B087C">
        <w:rPr>
          <w:rFonts w:asciiTheme="minorEastAsia" w:hAnsiTheme="minorEastAsia" w:hint="eastAsia"/>
        </w:rPr>
        <w:t>1.</w:t>
      </w:r>
      <w:r w:rsidRPr="001B087C">
        <w:rPr>
          <w:rFonts w:asciiTheme="minorEastAsia" w:hAnsiTheme="minorEastAsia"/>
        </w:rPr>
        <w:t xml:space="preserve"> 대관 취소 시, 대관일 기준 2일 전 100%, 1일 전 50%, 당일 0% 환불되오니 이 점 유념해주시길 바랍니다.</w:t>
      </w:r>
    </w:p>
    <w:p w:rsidR="00774893" w:rsidRDefault="00774893" w:rsidP="00774893">
      <w:pPr>
        <w:spacing w:after="0"/>
        <w:rPr>
          <w:rFonts w:asciiTheme="minorEastAsia" w:hAnsiTheme="minorEastAsia"/>
        </w:rPr>
      </w:pPr>
      <w:r w:rsidRPr="001B087C">
        <w:rPr>
          <w:rFonts w:asciiTheme="minorEastAsia" w:hAnsiTheme="minorEastAsia" w:hint="eastAsia"/>
        </w:rPr>
        <w:t>2. 대관신청서 이메일 발송 후</w:t>
      </w:r>
      <w:r w:rsidR="003D1A38">
        <w:rPr>
          <w:rFonts w:asciiTheme="minorEastAsia" w:hAnsiTheme="minorEastAsia" w:hint="eastAsia"/>
        </w:rPr>
        <w:t xml:space="preserve"> </w:t>
      </w:r>
      <w:r w:rsidR="003D1A38">
        <w:rPr>
          <w:rFonts w:asciiTheme="minorEastAsia" w:hAnsiTheme="minorEastAsia"/>
        </w:rPr>
        <w:t>(management@symphonysong.com</w:t>
      </w:r>
      <w:r w:rsidRPr="001B087C">
        <w:rPr>
          <w:rFonts w:asciiTheme="minorEastAsia" w:hAnsiTheme="minorEastAsia" w:hint="eastAsia"/>
        </w:rPr>
        <w:t>) 사용료 입금 완료 하여야 예약이 확정됩니다.</w:t>
      </w:r>
    </w:p>
    <w:p w:rsidR="00774893" w:rsidRDefault="00774893" w:rsidP="00774893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 연습실내 음식물 반입금지이며 분리수거를 철저히 지켜주시기 바랍니다.</w:t>
      </w:r>
    </w:p>
    <w:p w:rsidR="00774893" w:rsidRPr="001B087C" w:rsidRDefault="00774893" w:rsidP="00774893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(필요시 대관기준 1일 청소료 50,000원을 부과 합니다.)</w:t>
      </w:r>
    </w:p>
    <w:p w:rsidR="00774893" w:rsidRDefault="00774893" w:rsidP="00774893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 피아노(조율)포함, 팀파니 등 악기 대여는 연습실 대관담당자에게 별도문의 바랍니다.</w:t>
      </w:r>
    </w:p>
    <w:p w:rsidR="005001CC" w:rsidRDefault="00774893" w:rsidP="00774893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 연습실 내 시설 및 갤러리(사진) 파손시 수리비용을 전액배상 하셔야 합니다.</w:t>
      </w:r>
    </w:p>
    <w:p w:rsidR="005001CC" w:rsidRDefault="00774893" w:rsidP="00774893">
      <w:pPr>
        <w:spacing w:after="0"/>
        <w:rPr>
          <w:rFonts w:asciiTheme="minorEastAsia" w:hAnsiTheme="minorEastAsia"/>
        </w:rPr>
      </w:pPr>
      <w:r w:rsidRPr="001B087C">
        <w:rPr>
          <w:rFonts w:asciiTheme="minorEastAsia" w:hAnsiTheme="minorEastAsia" w:hint="eastAsia"/>
        </w:rPr>
        <w:t xml:space="preserve">※ 계좌번호: </w:t>
      </w:r>
      <w:r w:rsidR="005001CC">
        <w:rPr>
          <w:rFonts w:asciiTheme="minorEastAsia" w:hAnsiTheme="minorEastAsia" w:hint="eastAsia"/>
        </w:rPr>
        <w:t>하나은행 206-910026-49104</w:t>
      </w:r>
      <w:r>
        <w:rPr>
          <w:rFonts w:asciiTheme="minorEastAsia" w:hAnsiTheme="minorEastAsia" w:hint="eastAsia"/>
        </w:rPr>
        <w:t xml:space="preserve"> (</w:t>
      </w:r>
      <w:r w:rsidRPr="001B087C">
        <w:rPr>
          <w:rFonts w:asciiTheme="minorEastAsia" w:hAnsiTheme="minorEastAsia" w:hint="eastAsia"/>
        </w:rPr>
        <w:t>심포니송)</w:t>
      </w:r>
      <w:bookmarkStart w:id="0" w:name="_GoBack"/>
      <w:bookmarkEnd w:id="0"/>
    </w:p>
    <w:p w:rsidR="004D699E" w:rsidRPr="00774893" w:rsidRDefault="00774893" w:rsidP="005001CC">
      <w:pPr>
        <w:spacing w:after="0"/>
        <w:ind w:firstLineChars="2300" w:firstLine="4600"/>
        <w:rPr>
          <w:rFonts w:asciiTheme="minorEastAsia" w:hAnsiTheme="minorEastAsia"/>
        </w:rPr>
      </w:pPr>
      <w:r w:rsidRPr="00F50E64">
        <w:rPr>
          <w:rFonts w:hint="eastAsia"/>
          <w:noProof/>
        </w:rPr>
        <w:t xml:space="preserve"> </w:t>
      </w:r>
      <w:r w:rsidR="005001CC">
        <w:rPr>
          <w:noProof/>
        </w:rPr>
        <w:drawing>
          <wp:inline distT="0" distB="0" distL="0" distR="0">
            <wp:extent cx="798786" cy="767255"/>
            <wp:effectExtent l="0" t="0" r="1905" b="0"/>
            <wp:docPr id="3" name="그림 3" descr="\\Mypc-20140723ay\공용 다운로드\Downloads\홈피\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ypc-20140723ay\공용 다운로드\Downloads\홈피\로고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84" cy="79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99E" w:rsidRPr="00774893" w:rsidSect="00E1303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F9" w:rsidRDefault="00226CF9" w:rsidP="004A1626">
      <w:pPr>
        <w:spacing w:after="0" w:line="240" w:lineRule="auto"/>
      </w:pPr>
      <w:r>
        <w:separator/>
      </w:r>
    </w:p>
  </w:endnote>
  <w:endnote w:type="continuationSeparator" w:id="0">
    <w:p w:rsidR="00226CF9" w:rsidRDefault="00226CF9" w:rsidP="004A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F9" w:rsidRDefault="00226CF9" w:rsidP="004A1626">
      <w:pPr>
        <w:spacing w:after="0" w:line="240" w:lineRule="auto"/>
      </w:pPr>
      <w:r>
        <w:separator/>
      </w:r>
    </w:p>
  </w:footnote>
  <w:footnote w:type="continuationSeparator" w:id="0">
    <w:p w:rsidR="00226CF9" w:rsidRDefault="00226CF9" w:rsidP="004A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B89"/>
    <w:multiLevelType w:val="hybridMultilevel"/>
    <w:tmpl w:val="97725956"/>
    <w:lvl w:ilvl="0" w:tplc="FC22715E">
      <w:start w:val="1"/>
      <w:numFmt w:val="decimal"/>
      <w:lvlText w:val="%1."/>
      <w:lvlJc w:val="left"/>
      <w:pPr>
        <w:ind w:left="760" w:hanging="360"/>
      </w:pPr>
      <w:rPr>
        <w:rFonts w:eastAsia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413349A"/>
    <w:multiLevelType w:val="hybridMultilevel"/>
    <w:tmpl w:val="C69E4216"/>
    <w:lvl w:ilvl="0" w:tplc="63CC0AFC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462965FB"/>
    <w:multiLevelType w:val="hybridMultilevel"/>
    <w:tmpl w:val="409E773C"/>
    <w:lvl w:ilvl="0" w:tplc="1F428AF4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7B11511"/>
    <w:multiLevelType w:val="hybridMultilevel"/>
    <w:tmpl w:val="027EDC5A"/>
    <w:lvl w:ilvl="0" w:tplc="80EC494A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3A3A6E"/>
    <w:multiLevelType w:val="hybridMultilevel"/>
    <w:tmpl w:val="E5162F98"/>
    <w:lvl w:ilvl="0" w:tplc="E0F25380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D7"/>
    <w:rsid w:val="001B087C"/>
    <w:rsid w:val="00226CF9"/>
    <w:rsid w:val="0039319B"/>
    <w:rsid w:val="00394845"/>
    <w:rsid w:val="00396D6C"/>
    <w:rsid w:val="003D1A38"/>
    <w:rsid w:val="004A1626"/>
    <w:rsid w:val="004D699E"/>
    <w:rsid w:val="005001CC"/>
    <w:rsid w:val="005141F5"/>
    <w:rsid w:val="007107E5"/>
    <w:rsid w:val="00726643"/>
    <w:rsid w:val="00774893"/>
    <w:rsid w:val="009D312F"/>
    <w:rsid w:val="00B51091"/>
    <w:rsid w:val="00BF79B0"/>
    <w:rsid w:val="00CC51D7"/>
    <w:rsid w:val="00CC6803"/>
    <w:rsid w:val="00CF06F6"/>
    <w:rsid w:val="00E1303E"/>
    <w:rsid w:val="00E130C4"/>
    <w:rsid w:val="00E46CBF"/>
    <w:rsid w:val="00F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DEDB"/>
  <w15:docId w15:val="{BA6B52DB-7A29-43B1-A51C-9643AC07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C51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51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41F5"/>
    <w:pPr>
      <w:ind w:leftChars="400" w:left="800"/>
    </w:pPr>
  </w:style>
  <w:style w:type="character" w:styleId="a6">
    <w:name w:val="Hyperlink"/>
    <w:basedOn w:val="a0"/>
    <w:uiPriority w:val="99"/>
    <w:unhideWhenUsed/>
    <w:rsid w:val="00CF06F6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F50E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F50E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4A16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A1626"/>
  </w:style>
  <w:style w:type="paragraph" w:styleId="a9">
    <w:name w:val="footer"/>
    <w:basedOn w:val="a"/>
    <w:link w:val="Char1"/>
    <w:uiPriority w:val="99"/>
    <w:unhideWhenUsed/>
    <w:rsid w:val="004A16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A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owner</cp:lastModifiedBy>
  <cp:revision>2</cp:revision>
  <dcterms:created xsi:type="dcterms:W3CDTF">2023-01-26T06:17:00Z</dcterms:created>
  <dcterms:modified xsi:type="dcterms:W3CDTF">2023-01-26T06:17:00Z</dcterms:modified>
</cp:coreProperties>
</file>